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a7ddaff5e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4ca58a06d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1cf2c58ef4690" /><Relationship Type="http://schemas.openxmlformats.org/officeDocument/2006/relationships/numbering" Target="/word/numbering.xml" Id="R3115befe94f348d4" /><Relationship Type="http://schemas.openxmlformats.org/officeDocument/2006/relationships/settings" Target="/word/settings.xml" Id="Rd40445dfef804dcf" /><Relationship Type="http://schemas.openxmlformats.org/officeDocument/2006/relationships/image" Target="/word/media/2b606d17-2542-4400-b11e-f5090469e3ec.png" Id="R84f4ca58a06d40fc" /></Relationships>
</file>