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e4121ad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49a629367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309b79efd4770" /><Relationship Type="http://schemas.openxmlformats.org/officeDocument/2006/relationships/numbering" Target="/word/numbering.xml" Id="Rb8e329eb946a4a9a" /><Relationship Type="http://schemas.openxmlformats.org/officeDocument/2006/relationships/settings" Target="/word/settings.xml" Id="Rf61c3588b5464b0b" /><Relationship Type="http://schemas.openxmlformats.org/officeDocument/2006/relationships/image" Target="/word/media/195fa016-87fe-4b0b-b62c-b0ec8f22a99a.png" Id="Rc1d49a62936747b9" /></Relationships>
</file>