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d4cf62641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3e6bcc766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Sheldon,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dae4783f54ffe" /><Relationship Type="http://schemas.openxmlformats.org/officeDocument/2006/relationships/numbering" Target="/word/numbering.xml" Id="R9b80a0558bba4509" /><Relationship Type="http://schemas.openxmlformats.org/officeDocument/2006/relationships/settings" Target="/word/settings.xml" Id="R2702476296f046f5" /><Relationship Type="http://schemas.openxmlformats.org/officeDocument/2006/relationships/image" Target="/word/media/fa845e71-11e8-4f95-8faa-eac05e9bf00a.png" Id="R4953e6bcc7664c98" /></Relationships>
</file>