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115cfa82e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2259f43b5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Sheridan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efbf8f0314f3f" /><Relationship Type="http://schemas.openxmlformats.org/officeDocument/2006/relationships/numbering" Target="/word/numbering.xml" Id="Ra6d327c801e5424d" /><Relationship Type="http://schemas.openxmlformats.org/officeDocument/2006/relationships/settings" Target="/word/settings.xml" Id="R9869d9bf17f04b0a" /><Relationship Type="http://schemas.openxmlformats.org/officeDocument/2006/relationships/image" Target="/word/media/3400e82b-7df1-484e-a240-34ac8e51cb17.png" Id="Rcd72259f43b5498d" /></Relationships>
</file>