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7125f18f1e41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df08bd841549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Shinimicas,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96c738b5a7473e" /><Relationship Type="http://schemas.openxmlformats.org/officeDocument/2006/relationships/numbering" Target="/word/numbering.xml" Id="R662e868dbbf44a04" /><Relationship Type="http://schemas.openxmlformats.org/officeDocument/2006/relationships/settings" Target="/word/settings.xml" Id="R386d9f3dd896477f" /><Relationship Type="http://schemas.openxmlformats.org/officeDocument/2006/relationships/image" Target="/word/media/7b200d36-1dcc-4ee8-961e-2dc93d95d05a.png" Id="Rdfdf08bd84154967" /></Relationships>
</file>