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39546beb3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a8dbec4f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ccec3b34c4083" /><Relationship Type="http://schemas.openxmlformats.org/officeDocument/2006/relationships/numbering" Target="/word/numbering.xml" Id="R42d64b6db68a46b2" /><Relationship Type="http://schemas.openxmlformats.org/officeDocument/2006/relationships/settings" Target="/word/settings.xml" Id="R08736dfe14d848c7" /><Relationship Type="http://schemas.openxmlformats.org/officeDocument/2006/relationships/image" Target="/word/media/61fca602-6a74-43dd-af98-946b6e408a0e.png" Id="Rfd09a8dbec4f42f7" /></Relationships>
</file>