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f509f1d9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3155ebe9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Shippagan,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7b5b0e634d2f" /><Relationship Type="http://schemas.openxmlformats.org/officeDocument/2006/relationships/numbering" Target="/word/numbering.xml" Id="R82b7889b40a14613" /><Relationship Type="http://schemas.openxmlformats.org/officeDocument/2006/relationships/settings" Target="/word/settings.xml" Id="R4e4935e17d224d21" /><Relationship Type="http://schemas.openxmlformats.org/officeDocument/2006/relationships/image" Target="/word/media/d496fdfc-0c29-4613-b987-005135ecf239.png" Id="R11ba3155ebe941f7" /></Relationships>
</file>