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cd9fec3c4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0e774940d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Shoal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2a40f3f814a6c" /><Relationship Type="http://schemas.openxmlformats.org/officeDocument/2006/relationships/numbering" Target="/word/numbering.xml" Id="R7278e8f44d1741d6" /><Relationship Type="http://schemas.openxmlformats.org/officeDocument/2006/relationships/settings" Target="/word/settings.xml" Id="R9db967dea9bd4f31" /><Relationship Type="http://schemas.openxmlformats.org/officeDocument/2006/relationships/image" Target="/word/media/a7197bf5-cc97-4293-b096-3b1c75594dcd.png" Id="R3cc0e774940d4556" /></Relationships>
</file>