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02302b401542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3b459a5d8a42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Shore Acres,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725e1a16884a8b" /><Relationship Type="http://schemas.openxmlformats.org/officeDocument/2006/relationships/numbering" Target="/word/numbering.xml" Id="R1806f86abf0f4acb" /><Relationship Type="http://schemas.openxmlformats.org/officeDocument/2006/relationships/settings" Target="/word/settings.xml" Id="R2093b23ed47a4826" /><Relationship Type="http://schemas.openxmlformats.org/officeDocument/2006/relationships/image" Target="/word/media/255bdf9e-b584-4636-987f-fa93d289ed52.png" Id="R9a3b459a5d8a429b" /></Relationships>
</file>