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47329d159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d2fdb447c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Silcote,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251fce03c497f" /><Relationship Type="http://schemas.openxmlformats.org/officeDocument/2006/relationships/numbering" Target="/word/numbering.xml" Id="R8f2dd271b8e14958" /><Relationship Type="http://schemas.openxmlformats.org/officeDocument/2006/relationships/settings" Target="/word/settings.xml" Id="R290b4ba535364bf2" /><Relationship Type="http://schemas.openxmlformats.org/officeDocument/2006/relationships/image" Target="/word/media/d7d667ce-d2db-4d22-829f-94e0a80449b4.png" Id="R709d2fdb447c444c" /></Relationships>
</file>