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30eb180b2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cd0df4440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 Beach,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1eb21bc0a429f" /><Relationship Type="http://schemas.openxmlformats.org/officeDocument/2006/relationships/numbering" Target="/word/numbering.xml" Id="R9217e5f6c6dc49c0" /><Relationship Type="http://schemas.openxmlformats.org/officeDocument/2006/relationships/settings" Target="/word/settings.xml" Id="Re5303fb2568b4cdb" /><Relationship Type="http://schemas.openxmlformats.org/officeDocument/2006/relationships/image" Target="/word/media/f94de5cf-fc25-45a5-82be-79176e34a586.png" Id="R321cd0df444043b2" /></Relationships>
</file>