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d78f88d77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85af724d1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Islet,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0bec577234974" /><Relationship Type="http://schemas.openxmlformats.org/officeDocument/2006/relationships/numbering" Target="/word/numbering.xml" Id="Rb62c665e8e1f4af9" /><Relationship Type="http://schemas.openxmlformats.org/officeDocument/2006/relationships/settings" Target="/word/settings.xml" Id="Ref98675f906d4826" /><Relationship Type="http://schemas.openxmlformats.org/officeDocument/2006/relationships/image" Target="/word/media/a0346278-a670-42b8-988c-5194a15b3ca4.png" Id="R46785af724d146d9" /></Relationships>
</file>