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fb92e6e13f42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b7684fc83b4b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Sinclairville,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499849026348d7" /><Relationship Type="http://schemas.openxmlformats.org/officeDocument/2006/relationships/numbering" Target="/word/numbering.xml" Id="R088fb404a88e4fcf" /><Relationship Type="http://schemas.openxmlformats.org/officeDocument/2006/relationships/settings" Target="/word/settings.xml" Id="R3f91635676d34177" /><Relationship Type="http://schemas.openxmlformats.org/officeDocument/2006/relationships/image" Target="/word/media/1d1267d6-99c9-4e15-9727-8393acdc3a01.png" Id="Rd6b7684fc83b4b67" /></Relationships>
</file>