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9f710ec2f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928cd5706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Sitiit,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4cec600cd4fc3" /><Relationship Type="http://schemas.openxmlformats.org/officeDocument/2006/relationships/numbering" Target="/word/numbering.xml" Id="R66a665d831f3495c" /><Relationship Type="http://schemas.openxmlformats.org/officeDocument/2006/relationships/settings" Target="/word/settings.xml" Id="R795c300850324046" /><Relationship Type="http://schemas.openxmlformats.org/officeDocument/2006/relationships/image" Target="/word/media/32ca7d52-ca77-4232-a6cc-174e320dcbe4.png" Id="R093928cd570643b8" /></Relationships>
</file>