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7404d22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1cb3dc0b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4db651ec94206" /><Relationship Type="http://schemas.openxmlformats.org/officeDocument/2006/relationships/numbering" Target="/word/numbering.xml" Id="R64ede9cec0a44c53" /><Relationship Type="http://schemas.openxmlformats.org/officeDocument/2006/relationships/settings" Target="/word/settings.xml" Id="Re14eab8471294322" /><Relationship Type="http://schemas.openxmlformats.org/officeDocument/2006/relationships/image" Target="/word/media/eed532ff-73eb-40d7-91a2-cf1be407ec5e.png" Id="R3e641cb3dc0b416a" /></Relationships>
</file>