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4ce53b32b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60c81175a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62527048e4250" /><Relationship Type="http://schemas.openxmlformats.org/officeDocument/2006/relationships/numbering" Target="/word/numbering.xml" Id="R3ade7a3bbca14226" /><Relationship Type="http://schemas.openxmlformats.org/officeDocument/2006/relationships/settings" Target="/word/settings.xml" Id="R83551ab34599431e" /><Relationship Type="http://schemas.openxmlformats.org/officeDocument/2006/relationships/image" Target="/word/media/61af475a-5003-46e6-bc4e-d57a99479f7d.png" Id="Rd8360c81175a4eef" /></Relationships>
</file>