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b49383d41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1901360a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Sonya,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6aa7d2414de4" /><Relationship Type="http://schemas.openxmlformats.org/officeDocument/2006/relationships/numbering" Target="/word/numbering.xml" Id="R24563c67fc294707" /><Relationship Type="http://schemas.openxmlformats.org/officeDocument/2006/relationships/settings" Target="/word/settings.xml" Id="Rfcc5e2e168344a43" /><Relationship Type="http://schemas.openxmlformats.org/officeDocument/2006/relationships/image" Target="/word/media/745d59e6-bfee-4ff7-946c-c0b559d98915.png" Id="Ra8f1901360a346e4" /></Relationships>
</file>