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adb335c0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aa14c40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Augusta,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4b47b7ca3415f" /><Relationship Type="http://schemas.openxmlformats.org/officeDocument/2006/relationships/numbering" Target="/word/numbering.xml" Id="R0b0eaf062a7f4cf5" /><Relationship Type="http://schemas.openxmlformats.org/officeDocument/2006/relationships/settings" Target="/word/settings.xml" Id="R3a36a2e69d904d03" /><Relationship Type="http://schemas.openxmlformats.org/officeDocument/2006/relationships/image" Target="/word/media/b5009d34-d696-4fe8-90b0-c4e7911183e6.png" Id="R865aaa14c4034dba" /></Relationships>
</file>