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7e90fc7a8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a1bc21803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Haven,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95df00b2e4a81" /><Relationship Type="http://schemas.openxmlformats.org/officeDocument/2006/relationships/numbering" Target="/word/numbering.xml" Id="R0ff48701b1d441e3" /><Relationship Type="http://schemas.openxmlformats.org/officeDocument/2006/relationships/settings" Target="/word/settings.xml" Id="R2d476638f1f64b70" /><Relationship Type="http://schemas.openxmlformats.org/officeDocument/2006/relationships/image" Target="/word/media/38e6786a-5afc-4c47-976c-1dde741db580.png" Id="R126a1bc218034ff6" /></Relationships>
</file>