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c7f74a3bd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8437bc676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Middleboro,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311ec99a04539" /><Relationship Type="http://schemas.openxmlformats.org/officeDocument/2006/relationships/numbering" Target="/word/numbering.xml" Id="R07b173c8a397437b" /><Relationship Type="http://schemas.openxmlformats.org/officeDocument/2006/relationships/settings" Target="/word/settings.xml" Id="R87dda35f686a4cee" /><Relationship Type="http://schemas.openxmlformats.org/officeDocument/2006/relationships/image" Target="/word/media/3c8b628d-4c41-4eee-99be-071651855b04.png" Id="R9578437bc6764364" /></Relationships>
</file>