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d4900cceb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665c1f0d8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Point Douglas,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2e4ce3b87479b" /><Relationship Type="http://schemas.openxmlformats.org/officeDocument/2006/relationships/numbering" Target="/word/numbering.xml" Id="R8c344faf0b744178" /><Relationship Type="http://schemas.openxmlformats.org/officeDocument/2006/relationships/settings" Target="/word/settings.xml" Id="Re58e84e95dae4089" /><Relationship Type="http://schemas.openxmlformats.org/officeDocument/2006/relationships/image" Target="/word/media/dd073ec6-75ac-40d4-98f6-a1d4a2caa90b.png" Id="R1ba665c1f0d845e8" /></Relationships>
</file>