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3f1bb8b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c0ad51533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Range,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79d87c01e4247" /><Relationship Type="http://schemas.openxmlformats.org/officeDocument/2006/relationships/numbering" Target="/word/numbering.xml" Id="Rc99adb87d76f4461" /><Relationship Type="http://schemas.openxmlformats.org/officeDocument/2006/relationships/settings" Target="/word/settings.xml" Id="Re1628eda16e246c0" /><Relationship Type="http://schemas.openxmlformats.org/officeDocument/2006/relationships/image" Target="/word/media/1e492095-75e9-4bbc-9cdb-09fa4a342a9d.png" Id="R0f1c0ad5153343c6" /></Relationships>
</file>