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1a0a161d524b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af417825a84f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Waterville,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8c12d1504f427b" /><Relationship Type="http://schemas.openxmlformats.org/officeDocument/2006/relationships/numbering" Target="/word/numbering.xml" Id="Rfffaef82353b46da" /><Relationship Type="http://schemas.openxmlformats.org/officeDocument/2006/relationships/settings" Target="/word/settings.xml" Id="Rb8e3dd07a0454633" /><Relationship Type="http://schemas.openxmlformats.org/officeDocument/2006/relationships/image" Target="/word/media/6cc0b48f-8b06-4a37-b716-a6c366731196.png" Id="R1eaf417825a84f99" /></Relationships>
</file>