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047d40630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998f68a65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Spalding 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8b45262a14234" /><Relationship Type="http://schemas.openxmlformats.org/officeDocument/2006/relationships/numbering" Target="/word/numbering.xml" Id="R624e8537be164086" /><Relationship Type="http://schemas.openxmlformats.org/officeDocument/2006/relationships/settings" Target="/word/settings.xml" Id="Rcb3f54de8cc749db" /><Relationship Type="http://schemas.openxmlformats.org/officeDocument/2006/relationships/image" Target="/word/media/7535cca5-e077-4c3a-b9cc-603c614c22a5.png" Id="R6fa998f68a654b86" /></Relationships>
</file>