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a267dff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a89b04e2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Ship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ab79ce8643bc" /><Relationship Type="http://schemas.openxmlformats.org/officeDocument/2006/relationships/numbering" Target="/word/numbering.xml" Id="R6061dbb35fc34fb1" /><Relationship Type="http://schemas.openxmlformats.org/officeDocument/2006/relationships/settings" Target="/word/settings.xml" Id="R6f0e2765e9eb48ec" /><Relationship Type="http://schemas.openxmlformats.org/officeDocument/2006/relationships/image" Target="/word/media/0cf9cff1-1aa9-4dfc-968c-3d3172c7b2ad.png" Id="R654da89b04e24c7d" /></Relationships>
</file>