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907130b76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b43f48aa3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Sparrow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b4710b4c54c9f" /><Relationship Type="http://schemas.openxmlformats.org/officeDocument/2006/relationships/numbering" Target="/word/numbering.xml" Id="R9e2a9808a8ae4de2" /><Relationship Type="http://schemas.openxmlformats.org/officeDocument/2006/relationships/settings" Target="/word/settings.xml" Id="Rf344ec0dbf3847b5" /><Relationship Type="http://schemas.openxmlformats.org/officeDocument/2006/relationships/image" Target="/word/media/117cbd20-21c6-4fc4-8e4f-d4200275b296.png" Id="Red1b43f48aa34b13" /></Relationships>
</file>