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130c88481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9198236d4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7e14797cf45e2" /><Relationship Type="http://schemas.openxmlformats.org/officeDocument/2006/relationships/numbering" Target="/word/numbering.xml" Id="Rc50450f9ba254261" /><Relationship Type="http://schemas.openxmlformats.org/officeDocument/2006/relationships/settings" Target="/word/settings.xml" Id="Rd0c4d8a210c64e56" /><Relationship Type="http://schemas.openxmlformats.org/officeDocument/2006/relationships/image" Target="/word/media/6c12f27f-c664-4a71-a41b-cf5f2b23523f.png" Id="Rcb59198236d44c14" /></Relationships>
</file>