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13a419af8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a61f7f83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Anns,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3924692e4823" /><Relationship Type="http://schemas.openxmlformats.org/officeDocument/2006/relationships/numbering" Target="/word/numbering.xml" Id="R9c42083b9ed540b0" /><Relationship Type="http://schemas.openxmlformats.org/officeDocument/2006/relationships/settings" Target="/word/settings.xml" Id="R9787606c89d24b15" /><Relationship Type="http://schemas.openxmlformats.org/officeDocument/2006/relationships/image" Target="/word/media/a5cc2d96-2458-4b3a-928c-996aed1e175f.png" Id="R5d32a61f7f834850" /></Relationships>
</file>