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cad4a2d7c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d6818b1f3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Antoine,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966875317496e" /><Relationship Type="http://schemas.openxmlformats.org/officeDocument/2006/relationships/numbering" Target="/word/numbering.xml" Id="R90d3c1204f144e01" /><Relationship Type="http://schemas.openxmlformats.org/officeDocument/2006/relationships/settings" Target="/word/settings.xml" Id="R25876be480ce46f0" /><Relationship Type="http://schemas.openxmlformats.org/officeDocument/2006/relationships/image" Target="/word/media/58d43b42-9a93-4fc1-a5bb-63595f36b5df.png" Id="R458d6818b1f34dd0" /></Relationships>
</file>