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5495638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990f4047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Catharines,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6c4f95af4772" /><Relationship Type="http://schemas.openxmlformats.org/officeDocument/2006/relationships/numbering" Target="/word/numbering.xml" Id="R356ac63d286d489a" /><Relationship Type="http://schemas.openxmlformats.org/officeDocument/2006/relationships/settings" Target="/word/settings.xml" Id="R3b2dfae16f3a493e" /><Relationship Type="http://schemas.openxmlformats.org/officeDocument/2006/relationships/image" Target="/word/media/2a52ab09-c0c6-4c51-8ec3-ba6e3c092da0.png" Id="R14e990f4047b4c15" /></Relationships>
</file>