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02b0f1806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1285b6f72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Julien,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c7ea20fdd453f" /><Relationship Type="http://schemas.openxmlformats.org/officeDocument/2006/relationships/numbering" Target="/word/numbering.xml" Id="Rdb561e18e5994322" /><Relationship Type="http://schemas.openxmlformats.org/officeDocument/2006/relationships/settings" Target="/word/settings.xml" Id="R13443ffab826401b" /><Relationship Type="http://schemas.openxmlformats.org/officeDocument/2006/relationships/image" Target="/word/media/5e751d09-8b73-4d3a-8de8-06f812cebf2c.png" Id="Rb921285b6f724914" /></Relationships>
</file>