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9a4e20931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02e00f15d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Vincent,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dbc1d43e04c94" /><Relationship Type="http://schemas.openxmlformats.org/officeDocument/2006/relationships/numbering" Target="/word/numbering.xml" Id="R884f93eb823f4e46" /><Relationship Type="http://schemas.openxmlformats.org/officeDocument/2006/relationships/settings" Target="/word/settings.xml" Id="Ra21069491b74493c" /><Relationship Type="http://schemas.openxmlformats.org/officeDocument/2006/relationships/image" Target="/word/media/76c92774-8af2-4146-a5fd-e2dc7895c73e.png" Id="Re4502e00f15d41c1" /></Relationships>
</file>