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4bed29811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9065d49fd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58f4bd3ad4773" /><Relationship Type="http://schemas.openxmlformats.org/officeDocument/2006/relationships/numbering" Target="/word/numbering.xml" Id="R6223964a3c79474a" /><Relationship Type="http://schemas.openxmlformats.org/officeDocument/2006/relationships/settings" Target="/word/settings.xml" Id="Re749741808bd47e8" /><Relationship Type="http://schemas.openxmlformats.org/officeDocument/2006/relationships/image" Target="/word/media/bcb90c89-7232-4d18-b03a-3dcaaebe10ce.png" Id="Rf659065d49fd40a1" /></Relationships>
</file>