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0d7c95dfb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1f4cd0c14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Starkville,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e081a972a4e86" /><Relationship Type="http://schemas.openxmlformats.org/officeDocument/2006/relationships/numbering" Target="/word/numbering.xml" Id="Rd47386fc7cf04af5" /><Relationship Type="http://schemas.openxmlformats.org/officeDocument/2006/relationships/settings" Target="/word/settings.xml" Id="Ra70ae22d37bb4ddc" /><Relationship Type="http://schemas.openxmlformats.org/officeDocument/2006/relationships/image" Target="/word/media/af3d2180-4705-428f-b934-02553392ea84.png" Id="Rb6f1f4cd0c144a1c" /></Relationships>
</file>