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e74110b7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7a6199fbb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6f84c0c08409c" /><Relationship Type="http://schemas.openxmlformats.org/officeDocument/2006/relationships/numbering" Target="/word/numbering.xml" Id="Rca96449a2a97417f" /><Relationship Type="http://schemas.openxmlformats.org/officeDocument/2006/relationships/settings" Target="/word/settings.xml" Id="Rfde725587b2e4392" /><Relationship Type="http://schemas.openxmlformats.org/officeDocument/2006/relationships/image" Target="/word/media/1129be59-c087-4126-9c34-8a21c8c3a205.png" Id="R6597a6199fbb471e" /></Relationships>
</file>