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73412189e445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bdc584d9cd4d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Stewart Farm,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17735ce8ac409f" /><Relationship Type="http://schemas.openxmlformats.org/officeDocument/2006/relationships/numbering" Target="/word/numbering.xml" Id="R9c10b152e0be4265" /><Relationship Type="http://schemas.openxmlformats.org/officeDocument/2006/relationships/settings" Target="/word/settings.xml" Id="Rc0921e72f819428b" /><Relationship Type="http://schemas.openxmlformats.org/officeDocument/2006/relationships/image" Target="/word/media/3fcb7e1f-1fae-4c4f-8ebe-1b399e8a82a7.png" Id="R79bdc584d9cd4d68" /></Relationships>
</file>