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3ce69d8ef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cf63ab828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Stobart,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e05076f4a422e" /><Relationship Type="http://schemas.openxmlformats.org/officeDocument/2006/relationships/numbering" Target="/word/numbering.xml" Id="R90ced5134d8545d9" /><Relationship Type="http://schemas.openxmlformats.org/officeDocument/2006/relationships/settings" Target="/word/settings.xml" Id="R0e9c0d6687b24ab2" /><Relationship Type="http://schemas.openxmlformats.org/officeDocument/2006/relationships/image" Target="/word/media/17376475-6105-4eee-843c-a5a1badc5683.png" Id="Rc96cf63ab8284365" /></Relationships>
</file>