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1506ba563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7071ca967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c627904bd4861" /><Relationship Type="http://schemas.openxmlformats.org/officeDocument/2006/relationships/numbering" Target="/word/numbering.xml" Id="R2874efc79c6541f1" /><Relationship Type="http://schemas.openxmlformats.org/officeDocument/2006/relationships/settings" Target="/word/settings.xml" Id="R6feac94149eb4d64" /><Relationship Type="http://schemas.openxmlformats.org/officeDocument/2006/relationships/image" Target="/word/media/411bba9b-15ea-4847-bdb4-bfc1a19a1505.png" Id="Rac67071ca9674a52" /></Relationships>
</file>