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b84eddd7e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220ba8d49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Stonelaw,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886864290491a" /><Relationship Type="http://schemas.openxmlformats.org/officeDocument/2006/relationships/numbering" Target="/word/numbering.xml" Id="R8b1d8c635479404a" /><Relationship Type="http://schemas.openxmlformats.org/officeDocument/2006/relationships/settings" Target="/word/settings.xml" Id="R3786fd7133bd494b" /><Relationship Type="http://schemas.openxmlformats.org/officeDocument/2006/relationships/image" Target="/word/media/f83d8340-477d-4479-99f3-19f189fdf392.png" Id="R426220ba8d494ad3" /></Relationships>
</file>