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f249261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7bd5c7df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Stoneycroft,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64995e6a42b8" /><Relationship Type="http://schemas.openxmlformats.org/officeDocument/2006/relationships/numbering" Target="/word/numbering.xml" Id="R1f1ef2168c6d435d" /><Relationship Type="http://schemas.openxmlformats.org/officeDocument/2006/relationships/settings" Target="/word/settings.xml" Id="R8c23238bb9454ed1" /><Relationship Type="http://schemas.openxmlformats.org/officeDocument/2006/relationships/image" Target="/word/media/609085e2-1d9d-4188-9577-affb7a58312d.png" Id="Rc5377bd5c7df4ea7" /></Relationships>
</file>