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a4587908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b0243d1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Strathlorne,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3641f25574ca1" /><Relationship Type="http://schemas.openxmlformats.org/officeDocument/2006/relationships/numbering" Target="/word/numbering.xml" Id="Rc273f7170a0b4943" /><Relationship Type="http://schemas.openxmlformats.org/officeDocument/2006/relationships/settings" Target="/word/settings.xml" Id="R6721fe37f9544bed" /><Relationship Type="http://schemas.openxmlformats.org/officeDocument/2006/relationships/image" Target="/word/media/2b75e4c0-7d79-4ce7-99ed-45465f7e945e.png" Id="Rcc9cb0243d154a00" /></Relationships>
</file>