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5ce0109cd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f0d774427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Stuartburn,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81825a5564a03" /><Relationship Type="http://schemas.openxmlformats.org/officeDocument/2006/relationships/numbering" Target="/word/numbering.xml" Id="R05fd46f478cf4400" /><Relationship Type="http://schemas.openxmlformats.org/officeDocument/2006/relationships/settings" Target="/word/settings.xml" Id="R67f92fa9572e498a" /><Relationship Type="http://schemas.openxmlformats.org/officeDocument/2006/relationships/image" Target="/word/media/bb256432-817c-41e9-8fc7-37b4292bf9fd.png" Id="Rac2f0d7744274c18" /></Relationships>
</file>