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69edfcc63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6e9951b58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Sunbreaker Cove,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eaf83b4914710" /><Relationship Type="http://schemas.openxmlformats.org/officeDocument/2006/relationships/numbering" Target="/word/numbering.xml" Id="R84d4c4098bf34cbe" /><Relationship Type="http://schemas.openxmlformats.org/officeDocument/2006/relationships/settings" Target="/word/settings.xml" Id="R169d855bd9ce4476" /><Relationship Type="http://schemas.openxmlformats.org/officeDocument/2006/relationships/image" Target="/word/media/c618bf66-87df-43cc-8063-566c7105afc6.png" Id="Rfce6e9951b5846bc" /></Relationships>
</file>