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e5bb976f7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9f67bea40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b9fb682894bfc" /><Relationship Type="http://schemas.openxmlformats.org/officeDocument/2006/relationships/numbering" Target="/word/numbering.xml" Id="R4710e09a01e341dd" /><Relationship Type="http://schemas.openxmlformats.org/officeDocument/2006/relationships/settings" Target="/word/settings.xml" Id="R7b97079f8cef4094" /><Relationship Type="http://schemas.openxmlformats.org/officeDocument/2006/relationships/image" Target="/word/media/55b6bbea-562b-4325-a2e3-58b19e1a1c1a.png" Id="R25f9f67bea404e97" /></Relationships>
</file>