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9b1de355d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dfe525cf8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Sunset Cove,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d90a83ed64391" /><Relationship Type="http://schemas.openxmlformats.org/officeDocument/2006/relationships/numbering" Target="/word/numbering.xml" Id="Re726f38099f9470a" /><Relationship Type="http://schemas.openxmlformats.org/officeDocument/2006/relationships/settings" Target="/word/settings.xml" Id="R5d684cc616464151" /><Relationship Type="http://schemas.openxmlformats.org/officeDocument/2006/relationships/image" Target="/word/media/c43023ad-c7fb-498e-8862-3f98dedd4b37.png" Id="R57cdfe525cf8409b" /></Relationships>
</file>