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29197e5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4110d19a8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Sussex,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d4f96ded048ce" /><Relationship Type="http://schemas.openxmlformats.org/officeDocument/2006/relationships/numbering" Target="/word/numbering.xml" Id="Re8fcbe9c754c4578" /><Relationship Type="http://schemas.openxmlformats.org/officeDocument/2006/relationships/settings" Target="/word/settings.xml" Id="Rbdee0e7e03ff4b27" /><Relationship Type="http://schemas.openxmlformats.org/officeDocument/2006/relationships/image" Target="/word/media/6d6e2e60-b8a0-4884-a529-54f9c1951f92.png" Id="R1964110d19a84de9" /></Relationships>
</file>