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748b4c5150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27579218b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Swan River,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9fe0d577b4d8a" /><Relationship Type="http://schemas.openxmlformats.org/officeDocument/2006/relationships/numbering" Target="/word/numbering.xml" Id="R884502290aeb4f50" /><Relationship Type="http://schemas.openxmlformats.org/officeDocument/2006/relationships/settings" Target="/word/settings.xml" Id="R815634bd924e401b" /><Relationship Type="http://schemas.openxmlformats.org/officeDocument/2006/relationships/image" Target="/word/media/405a271a-7e15-4a13-8fbb-d016a034c6d7.png" Id="Rd0527579218b4e6f" /></Relationships>
</file>