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578f034e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ce50d50c0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Sweetsburg,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0aacc2062413b" /><Relationship Type="http://schemas.openxmlformats.org/officeDocument/2006/relationships/numbering" Target="/word/numbering.xml" Id="Ra522dbd3134c450a" /><Relationship Type="http://schemas.openxmlformats.org/officeDocument/2006/relationships/settings" Target="/word/settings.xml" Id="R41cb1f0cebb04078" /><Relationship Type="http://schemas.openxmlformats.org/officeDocument/2006/relationships/image" Target="/word/media/8444521b-bace-4081-a5ed-5b966b5826cc.png" Id="R937ce50d50c04127" /></Relationships>
</file>