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684fba6f5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e006dcdb8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Table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3b9df416f4199" /><Relationship Type="http://schemas.openxmlformats.org/officeDocument/2006/relationships/numbering" Target="/word/numbering.xml" Id="R60f6a08136824f3b" /><Relationship Type="http://schemas.openxmlformats.org/officeDocument/2006/relationships/settings" Target="/word/settings.xml" Id="Rf2e2ff712efa4b41" /><Relationship Type="http://schemas.openxmlformats.org/officeDocument/2006/relationships/image" Target="/word/media/8bbcbb3a-441a-4b40-ac64-c4d79ca762b0.png" Id="Rbc8e006dcdb8454b" /></Relationships>
</file>