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fd081de98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a4157a0c7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Tatla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0e26190f427e" /><Relationship Type="http://schemas.openxmlformats.org/officeDocument/2006/relationships/numbering" Target="/word/numbering.xml" Id="R09a01bda59ae479a" /><Relationship Type="http://schemas.openxmlformats.org/officeDocument/2006/relationships/settings" Target="/word/settings.xml" Id="R8782fe6cef9c4ee4" /><Relationship Type="http://schemas.openxmlformats.org/officeDocument/2006/relationships/image" Target="/word/media/5ce81c4d-787e-47be-a3c2-c51e020e3588.png" Id="Rdc3a4157a0c741ed" /></Relationships>
</file>